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88" w:rsidRDefault="00A93088" w:rsidP="00A930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Constitution</w:t>
      </w:r>
    </w:p>
    <w:p w:rsidR="00B96095" w:rsidRPr="00F57004" w:rsidRDefault="00F57004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>ntroduction</w:t>
      </w:r>
    </w:p>
    <w:p w:rsidR="00B96095" w:rsidRPr="00F57004" w:rsidRDefault="00F57004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04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9573F0" w:rsidRPr="009573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people with a new worldview, </w:t>
      </w:r>
      <w:r w:rsidR="00191A78">
        <w:rPr>
          <w:rFonts w:ascii="Times New Roman" w:hAnsi="Times New Roman" w:cs="Times New Roman"/>
          <w:sz w:val="24"/>
          <w:szCs w:val="24"/>
          <w:lang w:val="en-US"/>
        </w:rPr>
        <w:t xml:space="preserve">who have 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become the first true citizens of </w:t>
      </w:r>
      <w:r w:rsidR="00191A7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virtual state</w:t>
      </w:r>
      <w:r w:rsidR="00191A7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the Kingdom of North </w:t>
      </w:r>
      <w:proofErr w:type="spellStart"/>
      <w:r w:rsidRPr="00F57004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9573F0">
        <w:rPr>
          <w:rFonts w:ascii="Times New Roman" w:hAnsi="Times New Roman" w:cs="Times New Roman"/>
          <w:sz w:val="24"/>
          <w:szCs w:val="24"/>
          <w:lang w:val="en-US"/>
        </w:rPr>
        <w:t xml:space="preserve"> voluntarily and by good fortune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573F0">
        <w:rPr>
          <w:rFonts w:ascii="Times New Roman" w:hAnsi="Times New Roman" w:cs="Times New Roman"/>
          <w:sz w:val="24"/>
          <w:szCs w:val="24"/>
          <w:lang w:val="en-US"/>
        </w:rPr>
        <w:t>declare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A1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36A10" w:rsidRPr="009573F0">
        <w:rPr>
          <w:rFonts w:ascii="Times New Roman" w:hAnsi="Times New Roman" w:cs="Times New Roman"/>
          <w:sz w:val="24"/>
          <w:szCs w:val="24"/>
          <w:lang w:val="en-US"/>
        </w:rPr>
        <w:t>this document</w:t>
      </w:r>
      <w:r w:rsidR="00936A10" w:rsidRPr="00191A7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936A10" w:rsidRPr="00936A10">
        <w:rPr>
          <w:rFonts w:ascii="Times New Roman" w:hAnsi="Times New Roman" w:cs="Times New Roman"/>
          <w:sz w:val="24"/>
          <w:szCs w:val="24"/>
          <w:lang w:val="en-US"/>
        </w:rPr>
        <w:t xml:space="preserve">represents </w:t>
      </w:r>
      <w:r w:rsidRPr="009573F0">
        <w:rPr>
          <w:rFonts w:ascii="Times New Roman" w:hAnsi="Times New Roman" w:cs="Times New Roman"/>
          <w:sz w:val="24"/>
          <w:szCs w:val="24"/>
          <w:lang w:val="en-US"/>
        </w:rPr>
        <w:t>our values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>, rights and ideas,</w:t>
      </w:r>
      <w:r w:rsidR="003519C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consider the Constitution of </w:t>
      </w:r>
      <w:r w:rsidR="009573F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F57004">
        <w:rPr>
          <w:rFonts w:ascii="Times New Roman" w:hAnsi="Times New Roman" w:cs="Times New Roman"/>
          <w:sz w:val="24"/>
          <w:szCs w:val="24"/>
          <w:lang w:val="en-US"/>
        </w:rPr>
        <w:t>KoNB</w:t>
      </w:r>
      <w:proofErr w:type="spellEnd"/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only true and </w:t>
      </w:r>
      <w:r w:rsidR="00936A10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our views.</w:t>
      </w:r>
    </w:p>
    <w:p w:rsidR="00B96095" w:rsidRPr="00F57004" w:rsidRDefault="00F57004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04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9573F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multinational community of </w:t>
      </w:r>
      <w:r w:rsidR="009573F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F57004">
        <w:rPr>
          <w:rFonts w:ascii="Times New Roman" w:hAnsi="Times New Roman" w:cs="Times New Roman"/>
          <w:sz w:val="24"/>
          <w:szCs w:val="24"/>
          <w:lang w:val="en-US"/>
        </w:rPr>
        <w:t>KoNB</w:t>
      </w:r>
      <w:proofErr w:type="spellEnd"/>
      <w:r w:rsidR="00191A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A78">
        <w:rPr>
          <w:rFonts w:ascii="Times New Roman" w:hAnsi="Times New Roman" w:cs="Times New Roman"/>
          <w:sz w:val="24"/>
          <w:szCs w:val="24"/>
          <w:lang w:val="en-US"/>
        </w:rPr>
        <w:t xml:space="preserve">acknowledge 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ourselves </w:t>
      </w:r>
      <w:r w:rsidRPr="009573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3F0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3F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3F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3F0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3F0">
        <w:rPr>
          <w:rFonts w:ascii="Times New Roman" w:hAnsi="Times New Roman" w:cs="Times New Roman"/>
          <w:sz w:val="24"/>
          <w:szCs w:val="24"/>
          <w:lang w:val="en-US"/>
        </w:rPr>
        <w:t>community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36A10">
        <w:rPr>
          <w:rFonts w:ascii="Times New Roman" w:hAnsi="Times New Roman" w:cs="Times New Roman"/>
          <w:sz w:val="24"/>
          <w:szCs w:val="24"/>
          <w:lang w:val="en-US"/>
        </w:rPr>
        <w:t xml:space="preserve">having no </w:t>
      </w:r>
      <w:r w:rsidRPr="00B5656B">
        <w:rPr>
          <w:rFonts w:ascii="Times New Roman" w:hAnsi="Times New Roman" w:cs="Times New Roman"/>
          <w:sz w:val="24"/>
          <w:szCs w:val="24"/>
          <w:lang w:val="en-US"/>
        </w:rPr>
        <w:t>our own land and territory and not claiming them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519C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affirm our rights to informational, virtual and other forms of interaction and communication, transfer of any data and free information by </w:t>
      </w:r>
      <w:r w:rsidR="00191A78">
        <w:rPr>
          <w:rFonts w:ascii="Times New Roman" w:hAnsi="Times New Roman" w:cs="Times New Roman"/>
          <w:sz w:val="24"/>
          <w:szCs w:val="24"/>
          <w:lang w:val="en-US"/>
        </w:rPr>
        <w:t xml:space="preserve">means of 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technologies 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and those that will be </w:t>
      </w:r>
      <w:r w:rsidR="00191A78"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in the future, as well as formation of </w:t>
      </w:r>
      <w:proofErr w:type="spellStart"/>
      <w:r w:rsidRPr="00F57004">
        <w:rPr>
          <w:rFonts w:ascii="Times New Roman" w:hAnsi="Times New Roman" w:cs="Times New Roman"/>
          <w:sz w:val="24"/>
          <w:szCs w:val="24"/>
          <w:lang w:val="en-US"/>
        </w:rPr>
        <w:t>noosphere</w:t>
      </w:r>
      <w:proofErr w:type="spellEnd"/>
      <w:r w:rsidRPr="00F570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F57004" w:rsidRDefault="00F57004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I, Anna </w:t>
      </w:r>
      <w:proofErr w:type="spellStart"/>
      <w:r w:rsidRPr="00F5700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, The First Queen of </w:t>
      </w:r>
      <w:r w:rsidR="009573F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F57004">
        <w:rPr>
          <w:rFonts w:ascii="Times New Roman" w:hAnsi="Times New Roman" w:cs="Times New Roman"/>
          <w:sz w:val="24"/>
          <w:szCs w:val="24"/>
          <w:lang w:val="en-US"/>
        </w:rPr>
        <w:t>KoNB</w:t>
      </w:r>
      <w:proofErr w:type="spellEnd"/>
      <w:r w:rsidRPr="00F57004">
        <w:rPr>
          <w:rFonts w:ascii="Times New Roman" w:hAnsi="Times New Roman" w:cs="Times New Roman"/>
          <w:sz w:val="24"/>
          <w:szCs w:val="24"/>
          <w:lang w:val="en-US"/>
        </w:rPr>
        <w:t>, rejecting out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 xml:space="preserve">dated 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dogmas of state regulation and structure, </w:t>
      </w:r>
      <w:r w:rsidRPr="00B5656B">
        <w:rPr>
          <w:rFonts w:ascii="Times New Roman" w:hAnsi="Times New Roman" w:cs="Times New Roman"/>
          <w:sz w:val="24"/>
          <w:szCs w:val="24"/>
          <w:lang w:val="en-US"/>
        </w:rPr>
        <w:t>obtaining this Constitution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, declare 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 xml:space="preserve">trust 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>in good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>ness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and justice, inviolability of human rights and freedoms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 xml:space="preserve"> both 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 xml:space="preserve">the present 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citizens of </w:t>
      </w:r>
      <w:r w:rsidR="009573F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F57004">
        <w:rPr>
          <w:rFonts w:ascii="Times New Roman" w:hAnsi="Times New Roman" w:cs="Times New Roman"/>
          <w:sz w:val="24"/>
          <w:szCs w:val="24"/>
          <w:lang w:val="en-US"/>
        </w:rPr>
        <w:t>KoNB</w:t>
      </w:r>
      <w:proofErr w:type="spellEnd"/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future generations.</w:t>
      </w:r>
    </w:p>
    <w:p w:rsidR="00F57004" w:rsidRPr="00C36576" w:rsidRDefault="00F57004" w:rsidP="00F57004">
      <w:pPr>
        <w:pStyle w:val="a3"/>
        <w:spacing w:before="180" w:beforeAutospacing="0" w:after="180" w:afterAutospacing="0"/>
        <w:jc w:val="both"/>
        <w:rPr>
          <w:lang w:val="en-US"/>
        </w:rPr>
      </w:pPr>
      <w:r>
        <w:rPr>
          <w:lang w:val="en-US"/>
        </w:rPr>
        <w:t>Organization</w:t>
      </w:r>
      <w:r w:rsidRPr="00C36576">
        <w:rPr>
          <w:lang w:val="en-US"/>
        </w:rPr>
        <w:t xml:space="preserve"> of a society of </w:t>
      </w:r>
      <w:r w:rsidR="007055CA">
        <w:rPr>
          <w:lang w:val="en-US"/>
        </w:rPr>
        <w:t>soul mates</w:t>
      </w:r>
      <w:r w:rsidRPr="00C36576">
        <w:rPr>
          <w:lang w:val="en-US"/>
        </w:rPr>
        <w:t>,</w:t>
      </w:r>
      <w:r w:rsidR="007055CA">
        <w:rPr>
          <w:lang w:val="en-US"/>
        </w:rPr>
        <w:t xml:space="preserve"> trust</w:t>
      </w:r>
      <w:r w:rsidRPr="00C36576">
        <w:rPr>
          <w:lang w:val="en-US"/>
        </w:rPr>
        <w:t xml:space="preserve"> of </w:t>
      </w:r>
      <w:r w:rsidR="00DB1F92">
        <w:rPr>
          <w:lang w:val="en-US"/>
        </w:rPr>
        <w:t xml:space="preserve">every </w:t>
      </w:r>
      <w:r w:rsidRPr="00C36576">
        <w:rPr>
          <w:lang w:val="en-US"/>
        </w:rPr>
        <w:t xml:space="preserve">citizen in our ideals </w:t>
      </w:r>
      <w:r>
        <w:rPr>
          <w:lang w:val="en-US"/>
        </w:rPr>
        <w:t>and</w:t>
      </w:r>
      <w:r w:rsidRPr="00C36576">
        <w:rPr>
          <w:lang w:val="en-US"/>
        </w:rPr>
        <w:t xml:space="preserve"> </w:t>
      </w:r>
      <w:r w:rsidR="007055CA">
        <w:rPr>
          <w:lang w:val="en-US"/>
        </w:rPr>
        <w:t xml:space="preserve">following </w:t>
      </w:r>
      <w:bookmarkStart w:id="0" w:name="_GoBack"/>
      <w:bookmarkEnd w:id="0"/>
      <w:r w:rsidRPr="00C36576">
        <w:rPr>
          <w:lang w:val="en-US"/>
        </w:rPr>
        <w:t xml:space="preserve">this Constitution guarantee the future of the virtual Kingdom </w:t>
      </w:r>
      <w:r>
        <w:rPr>
          <w:lang w:val="en-US"/>
        </w:rPr>
        <w:t xml:space="preserve">of North </w:t>
      </w:r>
      <w:proofErr w:type="spellStart"/>
      <w:r>
        <w:rPr>
          <w:lang w:val="en-US"/>
        </w:rPr>
        <w:t>Barchant</w:t>
      </w:r>
      <w:proofErr w:type="spellEnd"/>
      <w:r w:rsidRPr="00C36576">
        <w:rPr>
          <w:lang w:val="en-US"/>
        </w:rPr>
        <w:t>.</w:t>
      </w:r>
    </w:p>
    <w:p w:rsidR="00F57004" w:rsidRDefault="00F57004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095" w:rsidRPr="00F57004" w:rsidRDefault="007055CA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r w:rsidR="003519C1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9573F0">
        <w:rPr>
          <w:rFonts w:ascii="Times New Roman" w:hAnsi="Times New Roman" w:cs="Times New Roman"/>
          <w:sz w:val="24"/>
          <w:szCs w:val="24"/>
          <w:lang w:val="en-US"/>
        </w:rPr>
        <w:t>visions</w:t>
      </w:r>
    </w:p>
    <w:p w:rsidR="00B96095" w:rsidRPr="00F57004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Constitution is the main law of the Kingdom of North </w:t>
      </w:r>
      <w:proofErr w:type="spellStart"/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3519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F57004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Kingdom of North </w:t>
      </w:r>
      <w:proofErr w:type="spellStart"/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(official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abbreviat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 xml:space="preserve">ed as </w:t>
      </w:r>
      <w:r w:rsidR="009573F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>KoNB</w:t>
      </w:r>
      <w:proofErr w:type="spellEnd"/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>) is a virtual state.</w:t>
      </w:r>
    </w:p>
    <w:p w:rsidR="00B96095" w:rsidRPr="00F57004" w:rsidRDefault="00B96095" w:rsidP="00F570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Kingdom of North </w:t>
      </w:r>
      <w:proofErr w:type="spellStart"/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>possesses</w:t>
      </w:r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all the attributes and signs of the state, except its own territory and land in the traditional 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>sense</w:t>
      </w:r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of the term.</w:t>
      </w:r>
    </w:p>
    <w:p w:rsidR="00B96095" w:rsidRPr="00F57004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F570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57004" w:rsidRPr="007055CA">
        <w:rPr>
          <w:rFonts w:ascii="Times New Roman" w:hAnsi="Times New Roman" w:cs="Times New Roman"/>
          <w:sz w:val="24"/>
          <w:szCs w:val="24"/>
          <w:lang w:val="en-US"/>
        </w:rPr>
        <w:t>Constitution guarantees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6095" w:rsidRPr="00F57004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>non-interference</w:t>
      </w:r>
      <w:proofErr w:type="gramEnd"/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 xml:space="preserve">of the government </w:t>
      </w:r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with the affairs of 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>citizens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and obliges state institutions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up to the Queen</w:t>
      </w:r>
      <w:r w:rsidR="007055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not to have and not to use any leverages over</w:t>
      </w:r>
      <w:r w:rsidR="00F57004">
        <w:rPr>
          <w:rFonts w:ascii="Times New Roman" w:hAnsi="Times New Roman" w:cs="Times New Roman"/>
          <w:sz w:val="24"/>
          <w:szCs w:val="24"/>
          <w:lang w:val="en-US"/>
        </w:rPr>
        <w:t xml:space="preserve"> the citizens of </w:t>
      </w:r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Kingdom of North </w:t>
      </w:r>
      <w:proofErr w:type="spellStart"/>
      <w:r w:rsidR="00F57004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Pr="00F570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6095" w:rsidRPr="00F57004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77321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57004" w:rsidRPr="00F57004">
        <w:rPr>
          <w:rFonts w:ascii="Times New Roman" w:hAnsi="Times New Roman" w:cs="Times New Roman"/>
          <w:sz w:val="24"/>
          <w:szCs w:val="24"/>
          <w:lang w:val="en-US"/>
        </w:rPr>
        <w:t>reedom</w:t>
      </w:r>
      <w:proofErr w:type="gramEnd"/>
      <w:r w:rsidR="00F5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004" w:rsidRPr="00F570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5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004" w:rsidRPr="00F57004">
        <w:rPr>
          <w:rFonts w:ascii="Times New Roman" w:hAnsi="Times New Roman" w:cs="Times New Roman"/>
          <w:sz w:val="24"/>
          <w:szCs w:val="24"/>
          <w:lang w:val="en-US"/>
        </w:rPr>
        <w:t>movement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6095" w:rsidRPr="00F57004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77321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57004" w:rsidRPr="00F57004">
        <w:rPr>
          <w:rFonts w:ascii="Times New Roman" w:hAnsi="Times New Roman" w:cs="Times New Roman"/>
          <w:sz w:val="24"/>
          <w:szCs w:val="24"/>
          <w:lang w:val="en-US"/>
        </w:rPr>
        <w:t>reedom</w:t>
      </w:r>
      <w:proofErr w:type="gramEnd"/>
      <w:r w:rsidR="00F57004"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14AD4">
        <w:rPr>
          <w:rFonts w:ascii="Times New Roman" w:hAnsi="Times New Roman" w:cs="Times New Roman"/>
          <w:sz w:val="24"/>
          <w:szCs w:val="24"/>
          <w:lang w:val="en-US"/>
        </w:rPr>
        <w:t>religion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6095" w:rsidRPr="00F57004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77321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57004" w:rsidRPr="00F57004">
        <w:rPr>
          <w:rFonts w:ascii="Times New Roman" w:hAnsi="Times New Roman" w:cs="Times New Roman"/>
          <w:sz w:val="24"/>
          <w:szCs w:val="24"/>
          <w:lang w:val="en-US"/>
        </w:rPr>
        <w:t>reedom</w:t>
      </w:r>
      <w:proofErr w:type="gramEnd"/>
      <w:r w:rsidR="00F57004"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of speech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00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57004" w:rsidRPr="00F57004">
        <w:rPr>
          <w:rFonts w:ascii="Times New Roman" w:hAnsi="Times New Roman" w:cs="Times New Roman"/>
          <w:sz w:val="24"/>
          <w:szCs w:val="24"/>
          <w:lang w:val="en-US"/>
        </w:rPr>
        <w:t>freedom of information</w:t>
      </w:r>
      <w:r w:rsidRPr="00F570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6095" w:rsidRPr="00773214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2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773214">
        <w:rPr>
          <w:rFonts w:ascii="Times New Roman" w:hAnsi="Times New Roman" w:cs="Times New Roman"/>
          <w:sz w:val="24"/>
          <w:szCs w:val="24"/>
          <w:lang w:val="en-US"/>
        </w:rPr>
        <w:t>equality</w:t>
      </w:r>
      <w:proofErr w:type="gramEnd"/>
      <w:r w:rsidR="00773214">
        <w:rPr>
          <w:rFonts w:ascii="Times New Roman" w:hAnsi="Times New Roman" w:cs="Times New Roman"/>
          <w:sz w:val="24"/>
          <w:szCs w:val="24"/>
          <w:lang w:val="en-US"/>
        </w:rPr>
        <w:t xml:space="preserve"> of all </w:t>
      </w:r>
      <w:r w:rsidR="00614A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73214">
        <w:rPr>
          <w:rFonts w:ascii="Times New Roman" w:hAnsi="Times New Roman" w:cs="Times New Roman"/>
          <w:sz w:val="24"/>
          <w:szCs w:val="24"/>
          <w:lang w:val="en-US"/>
        </w:rPr>
        <w:t xml:space="preserve">citizens of </w:t>
      </w:r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Kingdom of North </w:t>
      </w:r>
      <w:proofErr w:type="spellStart"/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Pr="007732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773214" w:rsidRDefault="00936A10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9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>tructure</w:t>
      </w:r>
    </w:p>
    <w:p w:rsidR="00B96095" w:rsidRPr="00773214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21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Kingdom of North </w:t>
      </w:r>
      <w:proofErr w:type="spellStart"/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>is a dual monarchy</w:t>
      </w:r>
      <w:r w:rsidR="003519C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4AD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royal authority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 xml:space="preserve"> is limited by the Constitution</w:t>
      </w:r>
      <w:r w:rsidRPr="007732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773214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21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Kingdom of North </w:t>
      </w:r>
      <w:proofErr w:type="spellStart"/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 xml:space="preserve">affirms the fundamental principles of </w:t>
      </w:r>
      <w:r w:rsidR="003519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 xml:space="preserve"> libertarian state</w:t>
      </w:r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773214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21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 xml:space="preserve">The monarch is the head of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 xml:space="preserve">state. </w:t>
      </w:r>
      <w:r w:rsidR="000B08BF">
        <w:rPr>
          <w:rFonts w:ascii="Times New Roman" w:hAnsi="Times New Roman" w:cs="Times New Roman"/>
          <w:sz w:val="24"/>
          <w:szCs w:val="24"/>
          <w:lang w:val="en-US"/>
        </w:rPr>
        <w:t>They appoint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 xml:space="preserve"> the government and the </w:t>
      </w:r>
      <w:r w:rsidR="003519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 xml:space="preserve">rime </w:t>
      </w:r>
      <w:r w:rsidR="003519C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>inister, wh</w:t>
      </w:r>
      <w:r w:rsidR="000B08B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 xml:space="preserve"> form departments and other government </w:t>
      </w:r>
      <w:r w:rsidR="000B08BF">
        <w:rPr>
          <w:rFonts w:ascii="Times New Roman" w:hAnsi="Times New Roman" w:cs="Times New Roman"/>
          <w:sz w:val="24"/>
          <w:szCs w:val="24"/>
          <w:lang w:val="en-US"/>
        </w:rPr>
        <w:t>institutions</w:t>
      </w:r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773214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21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Kingdom of North </w:t>
      </w:r>
      <w:proofErr w:type="spellStart"/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9685C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therefore it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 xml:space="preserve"> does not have a capital and division</w:t>
      </w:r>
      <w:r w:rsidR="000B08BF" w:rsidRPr="000B0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8BF">
        <w:rPr>
          <w:rFonts w:ascii="Times New Roman" w:hAnsi="Times New Roman" w:cs="Times New Roman"/>
          <w:sz w:val="24"/>
          <w:szCs w:val="24"/>
          <w:lang w:val="en-US"/>
        </w:rPr>
        <w:t>into regions</w:t>
      </w:r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773214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21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Kingdom of North </w:t>
      </w:r>
      <w:proofErr w:type="spellStart"/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F9C">
        <w:rPr>
          <w:rFonts w:ascii="Times New Roman" w:hAnsi="Times New Roman" w:cs="Times New Roman"/>
          <w:sz w:val="24"/>
          <w:szCs w:val="24"/>
          <w:lang w:val="en-US"/>
        </w:rPr>
        <w:t xml:space="preserve">exercises </w:t>
      </w:r>
      <w:r w:rsidR="0049685C" w:rsidRPr="009D5032">
        <w:rPr>
          <w:rFonts w:ascii="Times New Roman" w:hAnsi="Times New Roman" w:cs="Times New Roman"/>
          <w:sz w:val="24"/>
          <w:szCs w:val="24"/>
          <w:lang w:val="en-US"/>
        </w:rPr>
        <w:t xml:space="preserve">its sovereignty within the limits of opportunities, </w:t>
      </w:r>
      <w:r w:rsidR="0049685C" w:rsidRPr="007D718B">
        <w:rPr>
          <w:rFonts w:ascii="Times New Roman" w:hAnsi="Times New Roman" w:cs="Times New Roman"/>
          <w:sz w:val="24"/>
          <w:szCs w:val="24"/>
          <w:lang w:val="en-US"/>
        </w:rPr>
        <w:t>defined by the concept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9685C" w:rsidRPr="007D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F9C">
        <w:rPr>
          <w:rFonts w:ascii="Times New Roman" w:hAnsi="Times New Roman" w:cs="Times New Roman"/>
          <w:sz w:val="24"/>
          <w:szCs w:val="24"/>
          <w:lang w:val="en-US"/>
        </w:rPr>
        <w:t>a “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virtual stat</w:t>
      </w:r>
      <w:r w:rsidR="00BC0F9C">
        <w:rPr>
          <w:rFonts w:ascii="Times New Roman" w:hAnsi="Times New Roman" w:cs="Times New Roman"/>
          <w:sz w:val="24"/>
          <w:szCs w:val="24"/>
          <w:lang w:val="en-US"/>
        </w:rPr>
        <w:t>e”</w:t>
      </w:r>
      <w:r w:rsidR="0077321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96095" w:rsidRPr="0049685C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Kingdom of North </w:t>
      </w:r>
      <w:proofErr w:type="spellStart"/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sets</w:t>
      </w:r>
      <w:r w:rsidR="0049685C" w:rsidRPr="007D718B">
        <w:rPr>
          <w:rFonts w:ascii="Times New Roman" w:hAnsi="Times New Roman" w:cs="Times New Roman"/>
          <w:sz w:val="24"/>
          <w:szCs w:val="24"/>
          <w:lang w:val="en-US"/>
        </w:rPr>
        <w:t xml:space="preserve"> the basis of public policy,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49685C" w:rsidRPr="007D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strategy</w:t>
      </w:r>
      <w:r w:rsidR="0049685C" w:rsidRPr="007D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9685C" w:rsidRPr="007D718B">
        <w:rPr>
          <w:rFonts w:ascii="Times New Roman" w:hAnsi="Times New Roman" w:cs="Times New Roman"/>
          <w:sz w:val="24"/>
          <w:szCs w:val="24"/>
          <w:lang w:val="en-US"/>
        </w:rPr>
        <w:t xml:space="preserve"> cultural and national development, owns and manages </w:t>
      </w:r>
      <w:r w:rsidR="00BC0F9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9685C" w:rsidRPr="007D718B">
        <w:rPr>
          <w:rFonts w:ascii="Times New Roman" w:hAnsi="Times New Roman" w:cs="Times New Roman"/>
          <w:sz w:val="24"/>
          <w:szCs w:val="24"/>
          <w:lang w:val="en-US"/>
        </w:rPr>
        <w:t>state property</w:t>
      </w:r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49685C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A93088">
        <w:rPr>
          <w:rFonts w:ascii="Times New Roman" w:hAnsi="Times New Roman" w:cs="Times New Roman"/>
          <w:sz w:val="24"/>
          <w:szCs w:val="24"/>
          <w:lang w:val="en-US"/>
        </w:rPr>
        <w:t>A currency unit of</w:t>
      </w:r>
      <w:r w:rsidR="00A93088" w:rsidRPr="007D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088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Kingdom of North </w:t>
      </w:r>
      <w:proofErr w:type="spellStart"/>
      <w:r w:rsidR="00A93088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A93088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="0049685C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49685C" w:rsidRPr="007D718B">
        <w:rPr>
          <w:rFonts w:ascii="Times New Roman" w:hAnsi="Times New Roman" w:cs="Times New Roman"/>
          <w:sz w:val="24"/>
          <w:szCs w:val="24"/>
          <w:lang w:val="en-US"/>
        </w:rPr>
        <w:t>. Money emission is carried out by the state</w:t>
      </w:r>
      <w:r w:rsidR="00BC0F9C" w:rsidRPr="00BC0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F9C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49685C" w:rsidRPr="007D71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49685C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BC0F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BC0F9C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Kingdom of North </w:t>
      </w:r>
      <w:proofErr w:type="spellStart"/>
      <w:r w:rsidR="00BC0F9C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BC0F9C" w:rsidRPr="00D133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C0F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does not recognize </w:t>
      </w:r>
      <w:r w:rsidR="00BC0F9C" w:rsidRPr="007D718B">
        <w:rPr>
          <w:rFonts w:ascii="Times New Roman" w:hAnsi="Times New Roman" w:cs="Times New Roman"/>
          <w:sz w:val="24"/>
          <w:szCs w:val="24"/>
          <w:lang w:val="en-US"/>
        </w:rPr>
        <w:t xml:space="preserve">borders, duties, fees or any other </w:t>
      </w:r>
      <w:r w:rsidR="00BC0F9C">
        <w:rPr>
          <w:rFonts w:ascii="Times New Roman" w:hAnsi="Times New Roman" w:cs="Times New Roman"/>
          <w:sz w:val="24"/>
          <w:szCs w:val="24"/>
          <w:lang w:val="en-US"/>
        </w:rPr>
        <w:t>barriers</w:t>
      </w:r>
      <w:r w:rsidR="00BC0F9C" w:rsidRPr="00D133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BC0F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It stands for </w:t>
      </w:r>
      <w:r w:rsidR="00BC0F9C" w:rsidRPr="00E721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free movement of people, information, goods and services.</w:t>
      </w:r>
    </w:p>
    <w:p w:rsidR="00B96095" w:rsidRPr="0049685C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BC0F9C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 xml:space="preserve">tate flag, coat of arms, anthem, as well as public holidays,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their description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 xml:space="preserve"> official use procedure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>established by relevant decrees of the monarch and government.</w:t>
      </w:r>
    </w:p>
    <w:p w:rsidR="00B96095" w:rsidRPr="0049685C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936A10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 xml:space="preserve">tate awards and titles are granted by the head of state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>the monarch.</w:t>
      </w:r>
    </w:p>
    <w:p w:rsidR="00B96095" w:rsidRPr="0049685C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Official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languages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Spanish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>. All government documents are prepared in Russian or English</w:t>
      </w:r>
      <w:r w:rsidRPr="004968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49685C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>The Constitution guarantees the right to preserve the native language, culture and beliefs</w:t>
      </w:r>
      <w:r w:rsidRPr="004968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49685C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Kingdom of North </w:t>
      </w:r>
      <w:proofErr w:type="spellStart"/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49685C"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 xml:space="preserve">protects the rights and freedoms of </w:t>
      </w:r>
      <w:r w:rsidR="00265CA6">
        <w:rPr>
          <w:rFonts w:ascii="Times New Roman" w:hAnsi="Times New Roman" w:cs="Times New Roman"/>
          <w:sz w:val="24"/>
          <w:szCs w:val="24"/>
          <w:lang w:val="en-US"/>
        </w:rPr>
        <w:t>a human and a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 xml:space="preserve"> citizen</w:t>
      </w:r>
      <w:r w:rsidRPr="004968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49685C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9685C"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>Kingdom</w:t>
      </w:r>
      <w:r w:rsidR="0049685C"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9685C"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="0049685C"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49685C"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>
        <w:rPr>
          <w:rFonts w:ascii="Times New Roman" w:hAnsi="Times New Roman" w:cs="Times New Roman"/>
          <w:sz w:val="24"/>
          <w:szCs w:val="24"/>
          <w:lang w:val="en-US"/>
        </w:rPr>
        <w:t>is able to</w:t>
      </w:r>
      <w:r w:rsidR="0049685C" w:rsidRPr="00B40945">
        <w:rPr>
          <w:rFonts w:ascii="Times New Roman" w:hAnsi="Times New Roman" w:cs="Times New Roman"/>
          <w:sz w:val="24"/>
          <w:szCs w:val="24"/>
          <w:lang w:val="en-US"/>
        </w:rPr>
        <w:t xml:space="preserve"> participate in international associations and unions</w:t>
      </w:r>
      <w:r w:rsidRPr="004968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49685C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9685C"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>Kingdom</w:t>
      </w:r>
      <w:r w:rsidR="0049685C"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9685C"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="0049685C"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685C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49685C" w:rsidRPr="00496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CA6">
        <w:rPr>
          <w:rFonts w:ascii="Times New Roman" w:hAnsi="Times New Roman" w:cs="Times New Roman"/>
          <w:sz w:val="24"/>
          <w:szCs w:val="24"/>
          <w:lang w:val="en-US"/>
        </w:rPr>
        <w:t xml:space="preserve">is a </w:t>
      </w:r>
      <w:r w:rsidR="0049685C" w:rsidRPr="00E31286">
        <w:rPr>
          <w:rFonts w:ascii="Times New Roman" w:hAnsi="Times New Roman" w:cs="Times New Roman"/>
          <w:sz w:val="24"/>
          <w:szCs w:val="24"/>
          <w:lang w:val="en-US"/>
        </w:rPr>
        <w:t>peace</w:t>
      </w:r>
      <w:r w:rsidR="00265CA6">
        <w:rPr>
          <w:rFonts w:ascii="Times New Roman" w:hAnsi="Times New Roman" w:cs="Times New Roman"/>
          <w:sz w:val="24"/>
          <w:szCs w:val="24"/>
          <w:lang w:val="en-US"/>
        </w:rPr>
        <w:t>ful</w:t>
      </w:r>
      <w:r w:rsidR="0049685C"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 state</w:t>
      </w:r>
      <w:r w:rsidR="00265CA6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49685C" w:rsidRPr="00E31286">
        <w:rPr>
          <w:rFonts w:ascii="Times New Roman" w:hAnsi="Times New Roman" w:cs="Times New Roman"/>
          <w:sz w:val="24"/>
          <w:szCs w:val="24"/>
          <w:lang w:val="en-US"/>
        </w:rPr>
        <w:t xml:space="preserve">condemns all </w:t>
      </w:r>
      <w:r w:rsidR="00265CA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9685C" w:rsidRPr="00E31286">
        <w:rPr>
          <w:rFonts w:ascii="Times New Roman" w:hAnsi="Times New Roman" w:cs="Times New Roman"/>
          <w:sz w:val="24"/>
          <w:szCs w:val="24"/>
          <w:lang w:val="en-US"/>
        </w:rPr>
        <w:t>forms of violence</w:t>
      </w:r>
      <w:r w:rsidRPr="004968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49685C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095" w:rsidRPr="00C43C95" w:rsidRDefault="00C43C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3C95">
        <w:rPr>
          <w:rFonts w:ascii="Times New Roman" w:hAnsi="Times New Roman" w:cs="Times New Roman"/>
          <w:sz w:val="24"/>
          <w:szCs w:val="24"/>
          <w:lang w:val="en-US"/>
        </w:rPr>
        <w:t xml:space="preserve">ights and </w:t>
      </w:r>
      <w:r w:rsidR="00A9308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3C95">
        <w:rPr>
          <w:rFonts w:ascii="Times New Roman" w:hAnsi="Times New Roman" w:cs="Times New Roman"/>
          <w:sz w:val="24"/>
          <w:szCs w:val="24"/>
          <w:lang w:val="en-US"/>
        </w:rPr>
        <w:t xml:space="preserve">reedoms of </w:t>
      </w:r>
      <w:r w:rsidR="00265CA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930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65CA6">
        <w:rPr>
          <w:rFonts w:ascii="Times New Roman" w:hAnsi="Times New Roman" w:cs="Times New Roman"/>
          <w:sz w:val="24"/>
          <w:szCs w:val="24"/>
          <w:lang w:val="en-US"/>
        </w:rPr>
        <w:t xml:space="preserve">uman and </w:t>
      </w:r>
      <w:r w:rsidRPr="00C43C9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930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3C95">
        <w:rPr>
          <w:rFonts w:ascii="Times New Roman" w:hAnsi="Times New Roman" w:cs="Times New Roman"/>
          <w:sz w:val="24"/>
          <w:szCs w:val="24"/>
          <w:lang w:val="en-US"/>
        </w:rPr>
        <w:t>itizen</w:t>
      </w:r>
    </w:p>
    <w:p w:rsidR="00B96095" w:rsidRPr="00C43C95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C9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B1F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very citizen of the Kingdom of North </w:t>
      </w:r>
      <w:proofErr w:type="spellStart"/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F92">
        <w:rPr>
          <w:rFonts w:ascii="Times New Roman" w:hAnsi="Times New Roman" w:cs="Times New Roman"/>
          <w:sz w:val="24"/>
          <w:szCs w:val="24"/>
          <w:lang w:val="en-US"/>
        </w:rPr>
        <w:t xml:space="preserve">knows for a certainty </w:t>
      </w:r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– first of all, the freedom of a </w:t>
      </w:r>
      <w:r w:rsidR="00DB1F92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F9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B1F92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consciousness and perception of the world around. </w:t>
      </w:r>
      <w:r w:rsidR="00A9308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93088" w:rsidRPr="009573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93088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="00DB1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>citizens of a virtual state, confirm this and declare our right to freedom.</w:t>
      </w:r>
    </w:p>
    <w:p w:rsidR="00B96095" w:rsidRPr="00C43C95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C9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A93088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itizens of the Kingdom of North </w:t>
      </w:r>
      <w:proofErr w:type="spellStart"/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088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DB1F92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Pr="00C43C9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6095" w:rsidRPr="00C43C95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C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right not to be limited to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>one citizenship of both real and virtual states</w:t>
      </w:r>
      <w:r w:rsidRPr="00C43C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6095" w:rsidRPr="00C43C95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C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A25AF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A2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>right to self-identification and self-realization</w:t>
      </w:r>
      <w:r w:rsidRPr="00C43C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6095" w:rsidRPr="00C43C95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C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right and opportunity to govern the state</w:t>
      </w:r>
      <w:r w:rsidRPr="00C43C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6095" w:rsidRPr="00C43C95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C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gramStart"/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right and opportun</w:t>
      </w:r>
      <w:r w:rsidR="00A93088">
        <w:rPr>
          <w:rFonts w:ascii="Times New Roman" w:hAnsi="Times New Roman" w:cs="Times New Roman"/>
          <w:sz w:val="24"/>
          <w:szCs w:val="24"/>
          <w:lang w:val="en-US"/>
        </w:rPr>
        <w:t>ity to make supplements to the C</w:t>
      </w:r>
      <w:r w:rsidR="00C43C95" w:rsidRPr="009573F0">
        <w:rPr>
          <w:rFonts w:ascii="Times New Roman" w:hAnsi="Times New Roman" w:cs="Times New Roman"/>
          <w:sz w:val="24"/>
          <w:szCs w:val="24"/>
          <w:lang w:val="en-US"/>
        </w:rPr>
        <w:t>onstitution</w:t>
      </w:r>
      <w:r w:rsidRPr="00C43C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6095" w:rsidRPr="007D6593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right to receive and spread truthful information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>freely</w:t>
      </w:r>
      <w:r w:rsidRPr="007D659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6095" w:rsidRPr="007D6593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right to discuss and make proposals on the development of the state, society, social institutions</w:t>
      </w:r>
      <w:r w:rsidRPr="007D659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6095" w:rsidRPr="007D6593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A25AF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A2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>right to freedom of religion and freedom of conscience</w:t>
      </w:r>
      <w:r w:rsidRPr="007D659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6095" w:rsidRPr="007D6593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right to work and the right to refuse it</w:t>
      </w:r>
      <w:r w:rsidRPr="007D659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6095" w:rsidRPr="007D6593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right not to participate in any military conflicts or support any of the sides</w:t>
      </w:r>
      <w:r w:rsidRPr="007D659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6095" w:rsidRPr="007D6593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7D659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right not to pay any taxes or fees</w:t>
      </w:r>
      <w:r w:rsidRPr="007D659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6095" w:rsidRPr="007D6593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right to visa-free visits to any country </w:t>
      </w:r>
      <w:r w:rsidR="00A930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the world (temporarily limited by the laws of other countries)</w:t>
      </w:r>
      <w:r w:rsidRPr="007D65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7D6593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>Arrest</w:t>
      </w:r>
      <w:r w:rsidR="007D6593"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>mprisonment</w:t>
      </w:r>
      <w:r w:rsidR="007D6593"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59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D6593"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>etention</w:t>
      </w:r>
      <w:r w:rsidR="007D6593"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>are excluded</w:t>
      </w:r>
      <w:r w:rsidR="00A25AF4" w:rsidRPr="00A2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AF4" w:rsidRPr="009573F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25AF4"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AF4" w:rsidRPr="009573F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25AF4"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AF4" w:rsidRPr="009573F0">
        <w:rPr>
          <w:rFonts w:ascii="Times New Roman" w:hAnsi="Times New Roman" w:cs="Times New Roman"/>
          <w:sz w:val="24"/>
          <w:szCs w:val="24"/>
          <w:lang w:val="en-US"/>
        </w:rPr>
        <w:t>Kingdom</w:t>
      </w:r>
      <w:r w:rsidR="00A25AF4"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AF4" w:rsidRPr="009573F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25AF4"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AF4" w:rsidRPr="009573F0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="00A25AF4" w:rsidRPr="007D6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AF4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, not so much because of the impossibility of such actions on 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>behalf</w:t>
      </w:r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of the state, but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>due to</w:t>
      </w:r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unacceptability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>of th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 xml:space="preserve">actions 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the Kingdom of North </w:t>
      </w:r>
      <w:proofErr w:type="spellStart"/>
      <w:r w:rsidR="007D6593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Pr="007D65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EE3136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13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Deprivation of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citizenship of the Kingdom of North </w:t>
      </w:r>
      <w:proofErr w:type="spellStart"/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is the only expression of distrust for commissions or omissions that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 xml:space="preserve">contradict 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moral </w:t>
      </w:r>
      <w:proofErr w:type="spellStart"/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>codex</w:t>
      </w:r>
      <w:proofErr w:type="spellEnd"/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of humanity and the principles of the Kingdom of North </w:t>
      </w:r>
      <w:proofErr w:type="spellStart"/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EE3136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13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itizens of the Kingdom of North </w:t>
      </w:r>
      <w:proofErr w:type="spellStart"/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>appreciate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 xml:space="preserve">and are proud of 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their belonging to the Kingdom and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their intellectual abilities, experience and skills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 xml:space="preserve">together 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for the benefit of all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>citizens.</w:t>
      </w:r>
    </w:p>
    <w:p w:rsidR="00B96095" w:rsidRPr="00EE3136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136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state </w:t>
      </w:r>
      <w:r w:rsidR="00A93088">
        <w:rPr>
          <w:rFonts w:ascii="Times New Roman" w:hAnsi="Times New Roman" w:cs="Times New Roman"/>
          <w:sz w:val="24"/>
          <w:szCs w:val="24"/>
          <w:lang w:val="en-US"/>
        </w:rPr>
        <w:t>rewards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>the most active citizens.</w:t>
      </w:r>
    </w:p>
    <w:p w:rsidR="00B96095" w:rsidRPr="00EE3136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136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5AF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he moral principle of all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25AF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citizens of the Kingdom of North </w:t>
      </w:r>
      <w:proofErr w:type="spellStart"/>
      <w:r w:rsidR="00A25AF4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A25AF4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>is to r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>espect the rights and freedoms of others.</w:t>
      </w:r>
      <w:r w:rsidRPr="00EE3136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B96095" w:rsidRPr="009573F0" w:rsidRDefault="00A25AF4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E3136">
        <w:rPr>
          <w:rFonts w:ascii="Times New Roman" w:hAnsi="Times New Roman" w:cs="Times New Roman"/>
          <w:sz w:val="24"/>
          <w:szCs w:val="24"/>
          <w:lang w:val="en-US"/>
        </w:rPr>
        <w:t>Monarch</w:t>
      </w:r>
    </w:p>
    <w:p w:rsidR="00B96095" w:rsidRPr="00EE3136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13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>The m</w:t>
      </w:r>
      <w:r w:rsidR="00EE3136" w:rsidRPr="00EE3136">
        <w:rPr>
          <w:rFonts w:ascii="Times New Roman" w:hAnsi="Times New Roman" w:cs="Times New Roman"/>
          <w:sz w:val="24"/>
          <w:szCs w:val="24"/>
          <w:lang w:val="en-US"/>
        </w:rPr>
        <w:t xml:space="preserve">onarch </w:t>
      </w:r>
      <w:r w:rsidR="00EE313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E3136">
        <w:rPr>
          <w:rFonts w:ascii="Times New Roman" w:hAnsi="Times New Roman" w:cs="Times New Roman"/>
          <w:sz w:val="24"/>
          <w:szCs w:val="24"/>
          <w:lang w:val="en-US"/>
        </w:rPr>
        <w:t xml:space="preserve"> head of </w:t>
      </w:r>
      <w:r w:rsidR="00A25AF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E3136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EE31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EE3136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13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>The m</w:t>
      </w:r>
      <w:r w:rsidR="004B30BB" w:rsidRPr="00EE3136">
        <w:rPr>
          <w:rFonts w:ascii="Times New Roman" w:hAnsi="Times New Roman" w:cs="Times New Roman"/>
          <w:sz w:val="24"/>
          <w:szCs w:val="24"/>
          <w:lang w:val="en-US"/>
        </w:rPr>
        <w:t>onarch</w:t>
      </w:r>
      <w:r w:rsidR="004B30BB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epresents the Kingdom of North </w:t>
      </w:r>
      <w:proofErr w:type="spellStart"/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in the international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, accepts credentials and recalls of diplomatic representatives of other states, signs international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>agreements</w:t>
      </w:r>
      <w:r w:rsidR="00EE313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on behalf of the state.</w:t>
      </w:r>
    </w:p>
    <w:p w:rsidR="00B96095" w:rsidRPr="008C65C6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5C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Within the framework of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powers and capabilities,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>the monarch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exercises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>general leadership of the state.</w:t>
      </w:r>
    </w:p>
    <w:p w:rsidR="00B96095" w:rsidRPr="008C65C6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5C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monarch,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in the framework of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competence, issues decrees and orders.</w:t>
      </w:r>
    </w:p>
    <w:p w:rsidR="00B96095" w:rsidRPr="008C65C6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5C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monarch is </w:t>
      </w:r>
      <w:proofErr w:type="spellStart"/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>unauditable</w:t>
      </w:r>
      <w:proofErr w:type="spellEnd"/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to any state structures of the Kingdom of North </w:t>
      </w:r>
      <w:proofErr w:type="spellStart"/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>possesses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immunity and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>non-jurisdiction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8C65C6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5C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first monarch of the Kingdom of North </w:t>
      </w:r>
      <w:proofErr w:type="spellStart"/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Anna </w:t>
      </w:r>
      <w:proofErr w:type="spellStart"/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 xml:space="preserve">declared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Queen (for life) and the head of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8C65C6" w:rsidRPr="008C65C6">
        <w:rPr>
          <w:rFonts w:ascii="Times New Roman" w:hAnsi="Times New Roman" w:cs="Times New Roman"/>
          <w:sz w:val="24"/>
          <w:szCs w:val="24"/>
          <w:lang w:val="en-US"/>
        </w:rPr>
        <w:t>by common consent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of the first citizens of the Kingdom of North </w:t>
      </w:r>
      <w:proofErr w:type="spellStart"/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for her invaluable efforts in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 xml:space="preserve">founding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Kingdom of North </w:t>
      </w:r>
      <w:proofErr w:type="spellStart"/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095" w:rsidRPr="008C65C6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5C6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monarch resolves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 xml:space="preserve">issues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citizenship of the Kingdom of North </w:t>
      </w:r>
      <w:proofErr w:type="spellStart"/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7064">
        <w:rPr>
          <w:rFonts w:ascii="Times New Roman" w:hAnsi="Times New Roman" w:cs="Times New Roman"/>
          <w:sz w:val="24"/>
          <w:szCs w:val="24"/>
          <w:lang w:val="en-US"/>
        </w:rPr>
        <w:t xml:space="preserve">presents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state awards, </w:t>
      </w:r>
      <w:r w:rsidR="00457064" w:rsidRPr="009573F0">
        <w:rPr>
          <w:rFonts w:ascii="Times New Roman" w:hAnsi="Times New Roman" w:cs="Times New Roman"/>
          <w:sz w:val="24"/>
          <w:szCs w:val="24"/>
          <w:lang w:val="en-US"/>
        </w:rPr>
        <w:t>and confers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ranks and honor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>ary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titles. The monarch has the right to deprive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 xml:space="preserve">a person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B30B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citizenship </w:t>
      </w:r>
      <w:r w:rsidR="00A97BEE">
        <w:rPr>
          <w:rFonts w:ascii="Times New Roman" w:hAnsi="Times New Roman" w:cs="Times New Roman"/>
          <w:sz w:val="24"/>
          <w:szCs w:val="24"/>
          <w:lang w:val="en-US"/>
        </w:rPr>
        <w:t>rightfully</w:t>
      </w:r>
      <w:r w:rsidR="008C65C6" w:rsidRPr="009573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7A89" w:rsidRPr="009573F0" w:rsidRDefault="00B96095" w:rsidP="00B960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5037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E05037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The monarch has the right to disown </w:t>
      </w:r>
      <w:r w:rsidR="00A97BE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05037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title and position</w:t>
      </w:r>
      <w:r w:rsidR="00A97BEE" w:rsidRPr="00A97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EE" w:rsidRPr="009573F0">
        <w:rPr>
          <w:rFonts w:ascii="Times New Roman" w:hAnsi="Times New Roman" w:cs="Times New Roman"/>
          <w:sz w:val="24"/>
          <w:szCs w:val="24"/>
          <w:lang w:val="en-US"/>
        </w:rPr>
        <w:t>voluntarily</w:t>
      </w:r>
      <w:r w:rsidR="00E05037" w:rsidRPr="009573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7BEE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E05037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he monarch enjoys confidence and respect of all the citizens of the Kingdom of North </w:t>
      </w:r>
      <w:proofErr w:type="spellStart"/>
      <w:r w:rsidR="00E05037" w:rsidRPr="009573F0">
        <w:rPr>
          <w:rFonts w:ascii="Times New Roman" w:hAnsi="Times New Roman" w:cs="Times New Roman"/>
          <w:sz w:val="24"/>
          <w:szCs w:val="24"/>
          <w:lang w:val="en-US"/>
        </w:rPr>
        <w:t>Barchant</w:t>
      </w:r>
      <w:proofErr w:type="spellEnd"/>
      <w:r w:rsidR="00E05037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and cherishes them</w:t>
      </w:r>
      <w:r w:rsidR="00A97BEE" w:rsidRPr="00A97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97BEE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or performance of </w:t>
      </w:r>
      <w:r w:rsidR="00A97BEE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A97BEE" w:rsidRPr="009573F0">
        <w:rPr>
          <w:rFonts w:ascii="Times New Roman" w:hAnsi="Times New Roman" w:cs="Times New Roman"/>
          <w:sz w:val="24"/>
          <w:szCs w:val="24"/>
          <w:lang w:val="en-US"/>
        </w:rPr>
        <w:t xml:space="preserve"> duties</w:t>
      </w:r>
      <w:r w:rsidR="00E05037" w:rsidRPr="009573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D7A89" w:rsidRPr="009573F0" w:rsidSect="001D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B96095"/>
    <w:rsid w:val="000B08BF"/>
    <w:rsid w:val="00191A78"/>
    <w:rsid w:val="001D7A89"/>
    <w:rsid w:val="00265CA6"/>
    <w:rsid w:val="002C49AB"/>
    <w:rsid w:val="003519C1"/>
    <w:rsid w:val="00457064"/>
    <w:rsid w:val="0049685C"/>
    <w:rsid w:val="004B30BB"/>
    <w:rsid w:val="004E121E"/>
    <w:rsid w:val="00614AD4"/>
    <w:rsid w:val="00686C54"/>
    <w:rsid w:val="006945AB"/>
    <w:rsid w:val="007055CA"/>
    <w:rsid w:val="00773214"/>
    <w:rsid w:val="007D6593"/>
    <w:rsid w:val="008C65C6"/>
    <w:rsid w:val="00936A10"/>
    <w:rsid w:val="009573F0"/>
    <w:rsid w:val="009E15F9"/>
    <w:rsid w:val="00A25AF4"/>
    <w:rsid w:val="00A93088"/>
    <w:rsid w:val="00A97BEE"/>
    <w:rsid w:val="00B5656B"/>
    <w:rsid w:val="00B700B3"/>
    <w:rsid w:val="00B96095"/>
    <w:rsid w:val="00BC0F9C"/>
    <w:rsid w:val="00C43C95"/>
    <w:rsid w:val="00DB1F92"/>
    <w:rsid w:val="00E05037"/>
    <w:rsid w:val="00EE3136"/>
    <w:rsid w:val="00F57004"/>
    <w:rsid w:val="00F6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6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F6C08-64AD-4C4F-B417-805BE2F9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12</cp:revision>
  <dcterms:created xsi:type="dcterms:W3CDTF">2019-11-20T20:20:00Z</dcterms:created>
  <dcterms:modified xsi:type="dcterms:W3CDTF">2020-02-02T18:59:00Z</dcterms:modified>
</cp:coreProperties>
</file>